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3D4F" w14:textId="09EC3017" w:rsidR="00577626" w:rsidRDefault="00251876">
      <w:pPr>
        <w:rPr>
          <w:rFonts w:ascii="Arial" w:hAnsi="Arial" w:cs="Arial"/>
          <w:b/>
          <w:bCs/>
          <w:sz w:val="32"/>
          <w:szCs w:val="32"/>
        </w:rPr>
      </w:pPr>
      <w:r>
        <w:rPr>
          <w:rFonts w:ascii="Arial" w:hAnsi="Arial" w:cs="Arial"/>
          <w:b/>
          <w:bCs/>
          <w:sz w:val="32"/>
          <w:szCs w:val="32"/>
        </w:rPr>
        <w:t xml:space="preserve">Swansea Harriers Annual General Meeting </w:t>
      </w:r>
      <w:r w:rsidR="00CE0942">
        <w:rPr>
          <w:rFonts w:ascii="Arial" w:hAnsi="Arial" w:cs="Arial"/>
          <w:b/>
          <w:bCs/>
          <w:sz w:val="32"/>
          <w:szCs w:val="32"/>
        </w:rPr>
        <w:t>2</w:t>
      </w:r>
      <w:r w:rsidR="007F549B">
        <w:rPr>
          <w:rFonts w:ascii="Arial" w:hAnsi="Arial" w:cs="Arial"/>
          <w:b/>
          <w:bCs/>
          <w:sz w:val="32"/>
          <w:szCs w:val="32"/>
        </w:rPr>
        <w:t>3</w:t>
      </w:r>
      <w:r w:rsidR="00CE0942">
        <w:rPr>
          <w:rFonts w:ascii="Arial" w:hAnsi="Arial" w:cs="Arial"/>
          <w:b/>
          <w:bCs/>
          <w:sz w:val="32"/>
          <w:szCs w:val="32"/>
        </w:rPr>
        <w:t>.1.2</w:t>
      </w:r>
      <w:r w:rsidR="007F549B">
        <w:rPr>
          <w:rFonts w:ascii="Arial" w:hAnsi="Arial" w:cs="Arial"/>
          <w:b/>
          <w:bCs/>
          <w:sz w:val="32"/>
          <w:szCs w:val="32"/>
        </w:rPr>
        <w:t>5</w:t>
      </w:r>
    </w:p>
    <w:p w14:paraId="5FE878EB" w14:textId="7473BCEA" w:rsidR="00251876" w:rsidRDefault="00251876">
      <w:pPr>
        <w:rPr>
          <w:rFonts w:ascii="Arial" w:hAnsi="Arial" w:cs="Arial"/>
          <w:b/>
          <w:bCs/>
          <w:sz w:val="32"/>
          <w:szCs w:val="32"/>
        </w:rPr>
      </w:pPr>
    </w:p>
    <w:p w14:paraId="17234C47" w14:textId="40320F98" w:rsidR="00251876" w:rsidRDefault="00251876">
      <w:pPr>
        <w:rPr>
          <w:rFonts w:ascii="Arial" w:hAnsi="Arial" w:cs="Arial"/>
          <w:b/>
          <w:bCs/>
          <w:sz w:val="32"/>
          <w:szCs w:val="32"/>
        </w:rPr>
      </w:pPr>
    </w:p>
    <w:p w14:paraId="5B8CFEDA" w14:textId="1341CC1E" w:rsidR="00251876" w:rsidRDefault="00251876">
      <w:pPr>
        <w:rPr>
          <w:rFonts w:ascii="Arial" w:hAnsi="Arial" w:cs="Arial"/>
          <w:b/>
          <w:bCs/>
          <w:sz w:val="32"/>
          <w:szCs w:val="32"/>
        </w:rPr>
      </w:pPr>
      <w:r>
        <w:rPr>
          <w:rFonts w:ascii="Arial" w:hAnsi="Arial" w:cs="Arial"/>
          <w:b/>
          <w:bCs/>
          <w:sz w:val="32"/>
          <w:szCs w:val="32"/>
        </w:rPr>
        <w:t>Agenda Item 8:</w:t>
      </w:r>
    </w:p>
    <w:p w14:paraId="5E4048C1" w14:textId="6333F43F" w:rsidR="00251876" w:rsidRDefault="00251876">
      <w:pPr>
        <w:rPr>
          <w:rFonts w:ascii="Arial" w:hAnsi="Arial" w:cs="Arial"/>
          <w:b/>
          <w:bCs/>
          <w:sz w:val="32"/>
          <w:szCs w:val="32"/>
        </w:rPr>
      </w:pPr>
    </w:p>
    <w:p w14:paraId="5B2DF073" w14:textId="010DFC83" w:rsidR="00251876" w:rsidRDefault="00251876">
      <w:pPr>
        <w:rPr>
          <w:rFonts w:ascii="Arial" w:hAnsi="Arial" w:cs="Arial"/>
          <w:b/>
          <w:bCs/>
          <w:sz w:val="32"/>
          <w:szCs w:val="32"/>
        </w:rPr>
      </w:pPr>
      <w:r>
        <w:rPr>
          <w:rFonts w:ascii="Arial" w:hAnsi="Arial" w:cs="Arial"/>
          <w:b/>
          <w:bCs/>
          <w:sz w:val="32"/>
          <w:szCs w:val="32"/>
        </w:rPr>
        <w:t>Nomination of Trustees for Approval at the AGM:</w:t>
      </w:r>
    </w:p>
    <w:p w14:paraId="109CCD36" w14:textId="6A795D1E" w:rsidR="00251876" w:rsidRDefault="00251876">
      <w:pPr>
        <w:rPr>
          <w:rFonts w:ascii="Arial" w:hAnsi="Arial" w:cs="Arial"/>
          <w:b/>
          <w:bCs/>
          <w:sz w:val="32"/>
          <w:szCs w:val="32"/>
        </w:rPr>
      </w:pPr>
    </w:p>
    <w:p w14:paraId="4CF63EB2" w14:textId="0A3DE46F" w:rsidR="00251876" w:rsidRDefault="00251876">
      <w:pPr>
        <w:rPr>
          <w:rFonts w:ascii="Arial" w:hAnsi="Arial" w:cs="Arial"/>
          <w:sz w:val="32"/>
          <w:szCs w:val="32"/>
        </w:rPr>
      </w:pPr>
      <w:r>
        <w:rPr>
          <w:rFonts w:ascii="Arial" w:hAnsi="Arial" w:cs="Arial"/>
          <w:sz w:val="32"/>
          <w:szCs w:val="32"/>
        </w:rPr>
        <w:t xml:space="preserve">In accordance with the Club’s constitution, a third of the Trustees </w:t>
      </w:r>
      <w:r w:rsidR="001744A1">
        <w:rPr>
          <w:rFonts w:ascii="Arial" w:hAnsi="Arial" w:cs="Arial"/>
          <w:sz w:val="32"/>
          <w:szCs w:val="32"/>
        </w:rPr>
        <w:t>must</w:t>
      </w:r>
      <w:r>
        <w:rPr>
          <w:rFonts w:ascii="Arial" w:hAnsi="Arial" w:cs="Arial"/>
          <w:sz w:val="32"/>
          <w:szCs w:val="32"/>
        </w:rPr>
        <w:t xml:space="preserve"> step down each year and seek re-election. The following Trustees </w:t>
      </w:r>
      <w:r w:rsidR="001744A1">
        <w:rPr>
          <w:rFonts w:ascii="Arial" w:hAnsi="Arial" w:cs="Arial"/>
          <w:sz w:val="32"/>
          <w:szCs w:val="32"/>
        </w:rPr>
        <w:t>have stepped down:</w:t>
      </w:r>
    </w:p>
    <w:p w14:paraId="713597FD" w14:textId="3014C856" w:rsidR="00251876" w:rsidRDefault="00251876">
      <w:pPr>
        <w:rPr>
          <w:rFonts w:ascii="Arial" w:hAnsi="Arial" w:cs="Arial"/>
          <w:sz w:val="32"/>
          <w:szCs w:val="32"/>
        </w:rPr>
      </w:pPr>
    </w:p>
    <w:p w14:paraId="60B464B2" w14:textId="57B37671" w:rsidR="00CE0942" w:rsidRDefault="007F549B">
      <w:pPr>
        <w:rPr>
          <w:rFonts w:ascii="Arial" w:hAnsi="Arial" w:cs="Arial"/>
          <w:sz w:val="32"/>
          <w:szCs w:val="32"/>
        </w:rPr>
      </w:pPr>
      <w:r>
        <w:rPr>
          <w:rFonts w:ascii="Arial" w:hAnsi="Arial" w:cs="Arial"/>
          <w:sz w:val="32"/>
          <w:szCs w:val="32"/>
        </w:rPr>
        <w:t>Brian Fox</w:t>
      </w:r>
    </w:p>
    <w:p w14:paraId="1AD3A5B2" w14:textId="2B3B2F5E" w:rsidR="007F549B" w:rsidRDefault="007F549B">
      <w:pPr>
        <w:rPr>
          <w:rFonts w:ascii="Arial" w:hAnsi="Arial" w:cs="Arial"/>
          <w:sz w:val="32"/>
          <w:szCs w:val="32"/>
        </w:rPr>
      </w:pPr>
      <w:r>
        <w:rPr>
          <w:rFonts w:ascii="Arial" w:hAnsi="Arial" w:cs="Arial"/>
          <w:sz w:val="32"/>
          <w:szCs w:val="32"/>
        </w:rPr>
        <w:t>Catherine Collins</w:t>
      </w:r>
    </w:p>
    <w:p w14:paraId="1894FECB" w14:textId="26601CA2" w:rsidR="007F549B" w:rsidRDefault="007F549B">
      <w:pPr>
        <w:rPr>
          <w:rFonts w:ascii="Arial" w:hAnsi="Arial" w:cs="Arial"/>
          <w:sz w:val="32"/>
          <w:szCs w:val="32"/>
        </w:rPr>
      </w:pPr>
      <w:r>
        <w:rPr>
          <w:rFonts w:ascii="Arial" w:hAnsi="Arial" w:cs="Arial"/>
          <w:sz w:val="32"/>
          <w:szCs w:val="32"/>
        </w:rPr>
        <w:t>Dawn Holley</w:t>
      </w:r>
    </w:p>
    <w:p w14:paraId="50373829" w14:textId="5A638FDB" w:rsidR="007F549B" w:rsidRDefault="007F549B">
      <w:pPr>
        <w:rPr>
          <w:rFonts w:ascii="Arial" w:hAnsi="Arial" w:cs="Arial"/>
          <w:sz w:val="32"/>
          <w:szCs w:val="32"/>
        </w:rPr>
      </w:pPr>
      <w:r>
        <w:rPr>
          <w:rFonts w:ascii="Arial" w:hAnsi="Arial" w:cs="Arial"/>
          <w:sz w:val="32"/>
          <w:szCs w:val="32"/>
        </w:rPr>
        <w:t>Nigel Jones</w:t>
      </w:r>
    </w:p>
    <w:p w14:paraId="3892A72A" w14:textId="77777777" w:rsidR="007F549B" w:rsidRDefault="007F549B">
      <w:pPr>
        <w:rPr>
          <w:rFonts w:ascii="Arial" w:hAnsi="Arial" w:cs="Arial"/>
          <w:sz w:val="32"/>
          <w:szCs w:val="32"/>
        </w:rPr>
      </w:pPr>
    </w:p>
    <w:p w14:paraId="311851DB" w14:textId="7DFFEEFC" w:rsidR="001744A1" w:rsidRDefault="001744A1">
      <w:pPr>
        <w:rPr>
          <w:rFonts w:ascii="Arial" w:hAnsi="Arial" w:cs="Arial"/>
          <w:sz w:val="32"/>
          <w:szCs w:val="32"/>
        </w:rPr>
      </w:pPr>
      <w:r>
        <w:rPr>
          <w:rFonts w:ascii="Arial" w:hAnsi="Arial" w:cs="Arial"/>
          <w:sz w:val="32"/>
          <w:szCs w:val="32"/>
        </w:rPr>
        <w:t xml:space="preserve">It is proposed that </w:t>
      </w:r>
      <w:proofErr w:type="gramStart"/>
      <w:r w:rsidR="007F549B">
        <w:rPr>
          <w:rFonts w:ascii="Arial" w:hAnsi="Arial" w:cs="Arial"/>
          <w:sz w:val="32"/>
          <w:szCs w:val="32"/>
        </w:rPr>
        <w:t>all of</w:t>
      </w:r>
      <w:proofErr w:type="gramEnd"/>
      <w:r w:rsidR="007F549B">
        <w:rPr>
          <w:rFonts w:ascii="Arial" w:hAnsi="Arial" w:cs="Arial"/>
          <w:sz w:val="32"/>
          <w:szCs w:val="32"/>
        </w:rPr>
        <w:t xml:space="preserve"> the above </w:t>
      </w:r>
      <w:r w:rsidR="00324A94">
        <w:rPr>
          <w:rFonts w:ascii="Arial" w:hAnsi="Arial" w:cs="Arial"/>
          <w:sz w:val="32"/>
          <w:szCs w:val="32"/>
        </w:rPr>
        <w:t xml:space="preserve">are </w:t>
      </w:r>
      <w:r>
        <w:rPr>
          <w:rFonts w:ascii="Arial" w:hAnsi="Arial" w:cs="Arial"/>
          <w:sz w:val="32"/>
          <w:szCs w:val="32"/>
        </w:rPr>
        <w:t>re-elected in accordance with the constitution</w:t>
      </w:r>
      <w:r w:rsidR="00D21006">
        <w:rPr>
          <w:rFonts w:ascii="Arial" w:hAnsi="Arial" w:cs="Arial"/>
          <w:sz w:val="32"/>
          <w:szCs w:val="32"/>
        </w:rPr>
        <w:t>.</w:t>
      </w:r>
    </w:p>
    <w:p w14:paraId="615DC71F" w14:textId="65ACE8C8" w:rsidR="007F549B" w:rsidRDefault="007F549B">
      <w:pPr>
        <w:rPr>
          <w:rFonts w:ascii="Arial" w:hAnsi="Arial" w:cs="Arial"/>
          <w:sz w:val="32"/>
          <w:szCs w:val="32"/>
        </w:rPr>
      </w:pPr>
    </w:p>
    <w:p w14:paraId="356B3432" w14:textId="392EA28D" w:rsidR="007F549B" w:rsidRDefault="007F549B">
      <w:pPr>
        <w:rPr>
          <w:rFonts w:ascii="Arial" w:hAnsi="Arial" w:cs="Arial"/>
          <w:sz w:val="32"/>
          <w:szCs w:val="32"/>
        </w:rPr>
      </w:pPr>
      <w:r>
        <w:rPr>
          <w:rFonts w:ascii="Arial" w:hAnsi="Arial" w:cs="Arial"/>
          <w:sz w:val="32"/>
          <w:szCs w:val="32"/>
        </w:rPr>
        <w:t xml:space="preserve">During 2024, </w:t>
      </w:r>
      <w:r w:rsidR="00577626">
        <w:rPr>
          <w:rFonts w:ascii="Arial" w:hAnsi="Arial" w:cs="Arial"/>
          <w:sz w:val="32"/>
          <w:szCs w:val="32"/>
        </w:rPr>
        <w:t>Ieuan</w:t>
      </w:r>
      <w:r>
        <w:rPr>
          <w:rFonts w:ascii="Arial" w:hAnsi="Arial" w:cs="Arial"/>
          <w:sz w:val="32"/>
          <w:szCs w:val="32"/>
        </w:rPr>
        <w:t xml:space="preserve"> Hosgood, Megan Stratto</w:t>
      </w:r>
      <w:r w:rsidR="00D21006">
        <w:rPr>
          <w:rFonts w:ascii="Arial" w:hAnsi="Arial" w:cs="Arial"/>
          <w:sz w:val="32"/>
          <w:szCs w:val="32"/>
        </w:rPr>
        <w:t>n-</w:t>
      </w:r>
      <w:r>
        <w:rPr>
          <w:rFonts w:ascii="Arial" w:hAnsi="Arial" w:cs="Arial"/>
          <w:sz w:val="32"/>
          <w:szCs w:val="32"/>
        </w:rPr>
        <w:t xml:space="preserve">Thomas and Neal </w:t>
      </w:r>
      <w:r w:rsidR="00D21006">
        <w:rPr>
          <w:rFonts w:ascii="Arial" w:hAnsi="Arial" w:cs="Arial"/>
          <w:sz w:val="32"/>
          <w:szCs w:val="32"/>
        </w:rPr>
        <w:t>M</w:t>
      </w:r>
      <w:r>
        <w:rPr>
          <w:rFonts w:ascii="Arial" w:hAnsi="Arial" w:cs="Arial"/>
          <w:sz w:val="32"/>
          <w:szCs w:val="32"/>
        </w:rPr>
        <w:t xml:space="preserve">erry were co-opted onto the Trustees Committee and it is proposed that they are all confirmed as ongoing Trustees. Ieuan and Megan fulfil our commitment to attracting young athletes to the Trustee group and have already made a </w:t>
      </w:r>
      <w:proofErr w:type="gramStart"/>
      <w:r w:rsidR="00D21006">
        <w:rPr>
          <w:rFonts w:ascii="Arial" w:hAnsi="Arial" w:cs="Arial"/>
          <w:sz w:val="32"/>
          <w:szCs w:val="32"/>
        </w:rPr>
        <w:t xml:space="preserve">significant </w:t>
      </w:r>
      <w:r>
        <w:rPr>
          <w:rFonts w:ascii="Arial" w:hAnsi="Arial" w:cs="Arial"/>
          <w:sz w:val="32"/>
          <w:szCs w:val="32"/>
        </w:rPr>
        <w:t xml:space="preserve"> contrib</w:t>
      </w:r>
      <w:r w:rsidR="00D21006">
        <w:rPr>
          <w:rFonts w:ascii="Arial" w:hAnsi="Arial" w:cs="Arial"/>
          <w:sz w:val="32"/>
          <w:szCs w:val="32"/>
        </w:rPr>
        <w:t>u</w:t>
      </w:r>
      <w:r>
        <w:rPr>
          <w:rFonts w:ascii="Arial" w:hAnsi="Arial" w:cs="Arial"/>
          <w:sz w:val="32"/>
          <w:szCs w:val="32"/>
        </w:rPr>
        <w:t>tion</w:t>
      </w:r>
      <w:proofErr w:type="gramEnd"/>
      <w:r>
        <w:rPr>
          <w:rFonts w:ascii="Arial" w:hAnsi="Arial" w:cs="Arial"/>
          <w:sz w:val="32"/>
          <w:szCs w:val="32"/>
        </w:rPr>
        <w:t xml:space="preserve"> </w:t>
      </w:r>
      <w:r w:rsidR="00D21006">
        <w:rPr>
          <w:rFonts w:ascii="Arial" w:hAnsi="Arial" w:cs="Arial"/>
          <w:sz w:val="32"/>
          <w:szCs w:val="32"/>
        </w:rPr>
        <w:t>to the Trustees’ business</w:t>
      </w:r>
      <w:r>
        <w:rPr>
          <w:rFonts w:ascii="Arial" w:hAnsi="Arial" w:cs="Arial"/>
          <w:sz w:val="32"/>
          <w:szCs w:val="32"/>
        </w:rPr>
        <w:t>. Neal brings many years of e</w:t>
      </w:r>
      <w:r w:rsidR="00D21006">
        <w:rPr>
          <w:rFonts w:ascii="Arial" w:hAnsi="Arial" w:cs="Arial"/>
          <w:sz w:val="32"/>
          <w:szCs w:val="32"/>
        </w:rPr>
        <w:t>x</w:t>
      </w:r>
      <w:r>
        <w:rPr>
          <w:rFonts w:ascii="Arial" w:hAnsi="Arial" w:cs="Arial"/>
          <w:sz w:val="32"/>
          <w:szCs w:val="32"/>
        </w:rPr>
        <w:t>p</w:t>
      </w:r>
      <w:r w:rsidR="00D21006">
        <w:rPr>
          <w:rFonts w:ascii="Arial" w:hAnsi="Arial" w:cs="Arial"/>
          <w:sz w:val="32"/>
          <w:szCs w:val="32"/>
        </w:rPr>
        <w:t>er</w:t>
      </w:r>
      <w:r>
        <w:rPr>
          <w:rFonts w:ascii="Arial" w:hAnsi="Arial" w:cs="Arial"/>
          <w:sz w:val="32"/>
          <w:szCs w:val="32"/>
        </w:rPr>
        <w:t>ience</w:t>
      </w:r>
      <w:r w:rsidR="00D21006">
        <w:rPr>
          <w:rFonts w:ascii="Arial" w:hAnsi="Arial" w:cs="Arial"/>
          <w:sz w:val="32"/>
          <w:szCs w:val="32"/>
        </w:rPr>
        <w:t>, knowledge</w:t>
      </w:r>
      <w:r>
        <w:rPr>
          <w:rFonts w:ascii="Arial" w:hAnsi="Arial" w:cs="Arial"/>
          <w:sz w:val="32"/>
          <w:szCs w:val="32"/>
        </w:rPr>
        <w:t xml:space="preserve"> and expertise</w:t>
      </w:r>
      <w:r w:rsidR="00D21006">
        <w:rPr>
          <w:rFonts w:ascii="Arial" w:hAnsi="Arial" w:cs="Arial"/>
          <w:sz w:val="32"/>
          <w:szCs w:val="32"/>
        </w:rPr>
        <w:t xml:space="preserve"> within athletics, initially as</w:t>
      </w:r>
      <w:r>
        <w:rPr>
          <w:rFonts w:ascii="Arial" w:hAnsi="Arial" w:cs="Arial"/>
          <w:sz w:val="32"/>
          <w:szCs w:val="32"/>
        </w:rPr>
        <w:t xml:space="preserve"> a disabled athlete and </w:t>
      </w:r>
      <w:r w:rsidR="00D21006">
        <w:rPr>
          <w:rFonts w:ascii="Arial" w:hAnsi="Arial" w:cs="Arial"/>
          <w:sz w:val="32"/>
          <w:szCs w:val="32"/>
        </w:rPr>
        <w:t xml:space="preserve">then </w:t>
      </w:r>
      <w:r>
        <w:rPr>
          <w:rFonts w:ascii="Arial" w:hAnsi="Arial" w:cs="Arial"/>
          <w:sz w:val="32"/>
          <w:szCs w:val="32"/>
        </w:rPr>
        <w:t>as a performance coach</w:t>
      </w:r>
      <w:r w:rsidR="00D21006">
        <w:rPr>
          <w:rFonts w:ascii="Arial" w:hAnsi="Arial" w:cs="Arial"/>
          <w:sz w:val="32"/>
          <w:szCs w:val="32"/>
        </w:rPr>
        <w:t xml:space="preserve"> within the club.</w:t>
      </w:r>
    </w:p>
    <w:p w14:paraId="726DE353" w14:textId="7CB6D7FE" w:rsidR="003833C4" w:rsidRDefault="003833C4">
      <w:pPr>
        <w:rPr>
          <w:rFonts w:ascii="Arial" w:hAnsi="Arial" w:cs="Arial"/>
          <w:sz w:val="32"/>
          <w:szCs w:val="32"/>
        </w:rPr>
      </w:pPr>
    </w:p>
    <w:p w14:paraId="0D891A65" w14:textId="0775835A" w:rsidR="003833C4" w:rsidRDefault="003833C4">
      <w:pPr>
        <w:rPr>
          <w:rFonts w:ascii="Arial" w:hAnsi="Arial" w:cs="Arial"/>
          <w:sz w:val="32"/>
          <w:szCs w:val="32"/>
        </w:rPr>
      </w:pPr>
      <w:r>
        <w:rPr>
          <w:rFonts w:ascii="Arial" w:hAnsi="Arial" w:cs="Arial"/>
          <w:sz w:val="32"/>
          <w:szCs w:val="32"/>
        </w:rPr>
        <w:t>It is also further proposed that the remaining Trustee position  remains vacant to allow the Trustees to co-opt a member that fulfils our commitment to greater diversity within the group.</w:t>
      </w:r>
    </w:p>
    <w:p w14:paraId="1CD93B3A" w14:textId="54C1CE73" w:rsidR="00251876" w:rsidRDefault="00251876">
      <w:pPr>
        <w:rPr>
          <w:rFonts w:ascii="Arial" w:hAnsi="Arial" w:cs="Arial"/>
          <w:sz w:val="32"/>
          <w:szCs w:val="32"/>
        </w:rPr>
      </w:pPr>
    </w:p>
    <w:p w14:paraId="2A19FC54" w14:textId="0B9B2CC1" w:rsidR="00251876" w:rsidRDefault="00251876">
      <w:pPr>
        <w:rPr>
          <w:rFonts w:ascii="Arial" w:hAnsi="Arial" w:cs="Arial"/>
          <w:sz w:val="32"/>
          <w:szCs w:val="32"/>
        </w:rPr>
      </w:pPr>
      <w:r>
        <w:rPr>
          <w:rFonts w:ascii="Arial" w:hAnsi="Arial" w:cs="Arial"/>
          <w:sz w:val="32"/>
          <w:szCs w:val="32"/>
        </w:rPr>
        <w:t>The Trustees that will continue in 2022 without requiring re-election are:</w:t>
      </w:r>
    </w:p>
    <w:p w14:paraId="5B109B83" w14:textId="272AE1A9" w:rsidR="00251876" w:rsidRDefault="00251876">
      <w:pPr>
        <w:rPr>
          <w:rFonts w:ascii="Arial" w:hAnsi="Arial" w:cs="Arial"/>
          <w:sz w:val="32"/>
          <w:szCs w:val="32"/>
        </w:rPr>
      </w:pPr>
    </w:p>
    <w:p w14:paraId="331FC78B" w14:textId="3935B432" w:rsidR="00251876" w:rsidRDefault="00251876">
      <w:pPr>
        <w:rPr>
          <w:rFonts w:ascii="Arial" w:hAnsi="Arial" w:cs="Arial"/>
          <w:sz w:val="32"/>
          <w:szCs w:val="32"/>
        </w:rPr>
      </w:pPr>
      <w:r>
        <w:rPr>
          <w:rFonts w:ascii="Arial" w:hAnsi="Arial" w:cs="Arial"/>
          <w:sz w:val="32"/>
          <w:szCs w:val="32"/>
        </w:rPr>
        <w:t>Barrie Owen</w:t>
      </w:r>
      <w:r w:rsidR="00CE0942">
        <w:rPr>
          <w:rFonts w:ascii="Arial" w:hAnsi="Arial" w:cs="Arial"/>
          <w:sz w:val="32"/>
          <w:szCs w:val="32"/>
        </w:rPr>
        <w:t xml:space="preserve"> </w:t>
      </w:r>
    </w:p>
    <w:p w14:paraId="1004A800" w14:textId="02BDFBDD" w:rsidR="00251876" w:rsidRDefault="00251876">
      <w:pPr>
        <w:rPr>
          <w:rFonts w:ascii="Arial" w:hAnsi="Arial" w:cs="Arial"/>
          <w:sz w:val="32"/>
          <w:szCs w:val="32"/>
        </w:rPr>
      </w:pPr>
      <w:r>
        <w:rPr>
          <w:rFonts w:ascii="Arial" w:hAnsi="Arial" w:cs="Arial"/>
          <w:sz w:val="32"/>
          <w:szCs w:val="32"/>
        </w:rPr>
        <w:lastRenderedPageBreak/>
        <w:t>Christine McCoubrey</w:t>
      </w:r>
    </w:p>
    <w:p w14:paraId="79A3BAB4" w14:textId="3E83FD27" w:rsidR="001744A1" w:rsidRDefault="001744A1">
      <w:pPr>
        <w:rPr>
          <w:rFonts w:ascii="Arial" w:hAnsi="Arial" w:cs="Arial"/>
          <w:sz w:val="32"/>
          <w:szCs w:val="32"/>
        </w:rPr>
      </w:pPr>
      <w:r>
        <w:rPr>
          <w:rFonts w:ascii="Arial" w:hAnsi="Arial" w:cs="Arial"/>
          <w:sz w:val="32"/>
          <w:szCs w:val="32"/>
        </w:rPr>
        <w:t xml:space="preserve">Lynne Brier </w:t>
      </w:r>
    </w:p>
    <w:p w14:paraId="79FE69B1" w14:textId="69654530" w:rsidR="00CE0942" w:rsidRDefault="00CE0942">
      <w:pPr>
        <w:rPr>
          <w:rFonts w:ascii="Arial" w:hAnsi="Arial" w:cs="Arial"/>
          <w:sz w:val="32"/>
          <w:szCs w:val="32"/>
        </w:rPr>
      </w:pPr>
      <w:r>
        <w:rPr>
          <w:rFonts w:ascii="Arial" w:hAnsi="Arial" w:cs="Arial"/>
          <w:sz w:val="32"/>
          <w:szCs w:val="32"/>
        </w:rPr>
        <w:t>Rob Beresford</w:t>
      </w:r>
    </w:p>
    <w:p w14:paraId="336158A5" w14:textId="6BAFCD2B" w:rsidR="00CE0942" w:rsidRDefault="00CE0942">
      <w:pPr>
        <w:rPr>
          <w:rFonts w:ascii="Arial" w:hAnsi="Arial" w:cs="Arial"/>
          <w:sz w:val="32"/>
          <w:szCs w:val="32"/>
        </w:rPr>
      </w:pPr>
      <w:r>
        <w:rPr>
          <w:rFonts w:ascii="Arial" w:hAnsi="Arial" w:cs="Arial"/>
          <w:sz w:val="32"/>
          <w:szCs w:val="32"/>
        </w:rPr>
        <w:t>Caroline Wade</w:t>
      </w:r>
    </w:p>
    <w:p w14:paraId="525ED312" w14:textId="0CA2ED4D" w:rsidR="00D21006" w:rsidRDefault="00D65F7C">
      <w:pPr>
        <w:rPr>
          <w:rFonts w:ascii="Arial" w:hAnsi="Arial" w:cs="Arial"/>
          <w:sz w:val="32"/>
          <w:szCs w:val="32"/>
        </w:rPr>
      </w:pPr>
      <w:r>
        <w:rPr>
          <w:rFonts w:ascii="Arial" w:hAnsi="Arial" w:cs="Arial"/>
          <w:sz w:val="32"/>
          <w:szCs w:val="32"/>
        </w:rPr>
        <w:t>Tony Clements</w:t>
      </w:r>
    </w:p>
    <w:p w14:paraId="254481A7" w14:textId="04C7E97D" w:rsidR="008A2848" w:rsidRPr="00251876" w:rsidRDefault="008A2848">
      <w:pPr>
        <w:rPr>
          <w:rFonts w:ascii="Arial" w:hAnsi="Arial" w:cs="Arial"/>
          <w:sz w:val="32"/>
          <w:szCs w:val="32"/>
        </w:rPr>
      </w:pPr>
    </w:p>
    <w:sectPr w:rsidR="008A2848" w:rsidRPr="0025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76"/>
    <w:rsid w:val="0012177B"/>
    <w:rsid w:val="00122D2D"/>
    <w:rsid w:val="0016784C"/>
    <w:rsid w:val="001744A1"/>
    <w:rsid w:val="00207B47"/>
    <w:rsid w:val="00251876"/>
    <w:rsid w:val="00324A94"/>
    <w:rsid w:val="003833C4"/>
    <w:rsid w:val="00577626"/>
    <w:rsid w:val="005D57E0"/>
    <w:rsid w:val="007F549B"/>
    <w:rsid w:val="008A2848"/>
    <w:rsid w:val="009C09A1"/>
    <w:rsid w:val="00CE0942"/>
    <w:rsid w:val="00D21006"/>
    <w:rsid w:val="00D65F7C"/>
    <w:rsid w:val="00E0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02D9"/>
  <w15:chartTrackingRefBased/>
  <w15:docId w15:val="{1DC9CF66-2C89-FF41-9E11-E52B57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Tonks</dc:creator>
  <cp:keywords/>
  <dc:description/>
  <cp:lastModifiedBy>Andrew Jenkins</cp:lastModifiedBy>
  <cp:revision>3</cp:revision>
  <dcterms:created xsi:type="dcterms:W3CDTF">2025-01-08T21:19:00Z</dcterms:created>
  <dcterms:modified xsi:type="dcterms:W3CDTF">2025-01-08T21:20:00Z</dcterms:modified>
</cp:coreProperties>
</file>